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169B07" w14:textId="77777777" w:rsidR="001806D2" w:rsidRDefault="001806D2"/>
    <w:p w14:paraId="150A3178" w14:textId="769CDBE9" w:rsidR="001806D2" w:rsidRPr="00701FD4" w:rsidRDefault="00701FD4" w:rsidP="00701FD4">
      <w:pPr>
        <w:rPr>
          <w:u w:val="single"/>
        </w:rPr>
      </w:pPr>
      <w:r w:rsidRPr="00701FD4">
        <w:rPr>
          <w:b/>
          <w:sz w:val="28"/>
          <w:szCs w:val="28"/>
          <w:u w:val="single"/>
        </w:rPr>
        <w:t>Information Needed for Payroll Conversion</w:t>
      </w:r>
      <w:r>
        <w:rPr>
          <w:b/>
          <w:sz w:val="28"/>
          <w:szCs w:val="28"/>
          <w:u w:val="single"/>
        </w:rPr>
        <w:t>:</w:t>
      </w:r>
    </w:p>
    <w:p w14:paraId="1964D301" w14:textId="201B5758" w:rsidR="00294E7D" w:rsidRDefault="00294E7D" w:rsidP="00294E7D">
      <w:pPr>
        <w:numPr>
          <w:ilvl w:val="0"/>
          <w:numId w:val="1"/>
        </w:numPr>
        <w:ind w:hanging="360"/>
        <w:contextualSpacing/>
      </w:pPr>
      <w:r>
        <w:t>Signed Payroll Documents</w:t>
      </w:r>
      <w:r w:rsidR="005135F4">
        <w:t xml:space="preserve"> </w:t>
      </w:r>
      <w:r w:rsidR="00701FD4">
        <w:t>including POAs and Reporting Agent Authorizations</w:t>
      </w:r>
      <w:r>
        <w:br/>
      </w:r>
    </w:p>
    <w:p w14:paraId="213F2377" w14:textId="1EA0C9A7" w:rsidR="001806D2" w:rsidRDefault="000C26C6" w:rsidP="00294E7D">
      <w:pPr>
        <w:numPr>
          <w:ilvl w:val="0"/>
          <w:numId w:val="1"/>
        </w:numPr>
        <w:ind w:hanging="360"/>
        <w:contextualSpacing/>
      </w:pPr>
      <w:r w:rsidRPr="00EB159A">
        <w:t>Voided Check</w:t>
      </w:r>
      <w:r w:rsidR="00E35EAB">
        <w:t xml:space="preserve"> (Including: Bank Name, Address, Routing#, Account#, Account Type)</w:t>
      </w:r>
      <w:r w:rsidR="00A92859">
        <w:br/>
      </w:r>
    </w:p>
    <w:p w14:paraId="7ABB32F0" w14:textId="77777777" w:rsidR="00294E7D" w:rsidRDefault="002501EF" w:rsidP="00294E7D">
      <w:pPr>
        <w:numPr>
          <w:ilvl w:val="0"/>
          <w:numId w:val="1"/>
        </w:numPr>
        <w:ind w:hanging="360"/>
        <w:contextualSpacing/>
      </w:pPr>
      <w:r>
        <w:t>Proof of federal and state tax ID numbers</w:t>
      </w:r>
      <w:r w:rsidR="00294E7D">
        <w:br/>
      </w:r>
    </w:p>
    <w:p w14:paraId="47D3F1BB" w14:textId="13F4FBC3" w:rsidR="002501EF" w:rsidRPr="00EB159A" w:rsidRDefault="00294E7D" w:rsidP="00294E7D">
      <w:pPr>
        <w:numPr>
          <w:ilvl w:val="0"/>
          <w:numId w:val="1"/>
        </w:numPr>
        <w:ind w:hanging="360"/>
        <w:contextualSpacing/>
      </w:pPr>
      <w:r>
        <w:t>Pay Frequency / Pay Period Start / Pay Period End / Pay Date</w:t>
      </w:r>
      <w:r w:rsidR="002501EF">
        <w:br/>
      </w:r>
      <w:bookmarkStart w:id="0" w:name="_GoBack"/>
      <w:bookmarkEnd w:id="0"/>
    </w:p>
    <w:p w14:paraId="0E405F2E" w14:textId="77777777" w:rsidR="001806D2" w:rsidRDefault="000C26C6">
      <w:pPr>
        <w:numPr>
          <w:ilvl w:val="0"/>
          <w:numId w:val="1"/>
        </w:numPr>
        <w:ind w:hanging="360"/>
        <w:contextualSpacing/>
      </w:pPr>
      <w:r>
        <w:t xml:space="preserve">Employee information for all active </w:t>
      </w:r>
      <w:r>
        <w:rPr>
          <w:b/>
          <w:u w:val="single"/>
        </w:rPr>
        <w:t xml:space="preserve">and terminated </w:t>
      </w:r>
      <w:r>
        <w:t>employees for the current year:</w:t>
      </w:r>
    </w:p>
    <w:p w14:paraId="35BDCC6C" w14:textId="77777777" w:rsidR="002501EF" w:rsidRDefault="002501EF">
      <w:pPr>
        <w:numPr>
          <w:ilvl w:val="1"/>
          <w:numId w:val="1"/>
        </w:numPr>
        <w:ind w:hanging="360"/>
        <w:contextualSpacing/>
        <w:sectPr w:rsidR="002501E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6901E1C" w14:textId="022A8F08" w:rsidR="001806D2" w:rsidRDefault="000C26C6">
      <w:pPr>
        <w:numPr>
          <w:ilvl w:val="1"/>
          <w:numId w:val="1"/>
        </w:numPr>
        <w:ind w:hanging="360"/>
        <w:contextualSpacing/>
      </w:pPr>
      <w:r>
        <w:t>Name</w:t>
      </w:r>
    </w:p>
    <w:p w14:paraId="71DFED10" w14:textId="77777777" w:rsidR="001806D2" w:rsidRDefault="000C26C6">
      <w:pPr>
        <w:numPr>
          <w:ilvl w:val="1"/>
          <w:numId w:val="1"/>
        </w:numPr>
        <w:ind w:hanging="360"/>
        <w:contextualSpacing/>
      </w:pPr>
      <w:r>
        <w:t>Address</w:t>
      </w:r>
    </w:p>
    <w:p w14:paraId="3696774C" w14:textId="77777777" w:rsidR="001806D2" w:rsidRDefault="000C26C6">
      <w:pPr>
        <w:numPr>
          <w:ilvl w:val="1"/>
          <w:numId w:val="1"/>
        </w:numPr>
        <w:ind w:hanging="360"/>
        <w:contextualSpacing/>
      </w:pPr>
      <w:r>
        <w:t>Rate of Pay</w:t>
      </w:r>
    </w:p>
    <w:p w14:paraId="456B7B72" w14:textId="77777777" w:rsidR="001806D2" w:rsidRDefault="000C26C6">
      <w:pPr>
        <w:numPr>
          <w:ilvl w:val="1"/>
          <w:numId w:val="1"/>
        </w:numPr>
        <w:ind w:hanging="360"/>
        <w:contextualSpacing/>
      </w:pPr>
      <w:r>
        <w:t>Departmental Information</w:t>
      </w:r>
    </w:p>
    <w:p w14:paraId="476BA047" w14:textId="77777777" w:rsidR="001806D2" w:rsidRDefault="000C26C6">
      <w:pPr>
        <w:numPr>
          <w:ilvl w:val="1"/>
          <w:numId w:val="1"/>
        </w:numPr>
        <w:ind w:hanging="360"/>
        <w:contextualSpacing/>
      </w:pPr>
      <w:r>
        <w:t>Social Security Number</w:t>
      </w:r>
    </w:p>
    <w:p w14:paraId="06F091CC" w14:textId="77777777" w:rsidR="001806D2" w:rsidRDefault="000C26C6">
      <w:pPr>
        <w:numPr>
          <w:ilvl w:val="1"/>
          <w:numId w:val="1"/>
        </w:numPr>
        <w:ind w:hanging="360"/>
        <w:contextualSpacing/>
      </w:pPr>
      <w:r>
        <w:t>Direct Deposit Information</w:t>
      </w:r>
    </w:p>
    <w:p w14:paraId="5615F5F5" w14:textId="46D54222" w:rsidR="001806D2" w:rsidRDefault="000C26C6">
      <w:pPr>
        <w:numPr>
          <w:ilvl w:val="1"/>
          <w:numId w:val="1"/>
        </w:numPr>
        <w:ind w:hanging="360"/>
        <w:contextualSpacing/>
      </w:pPr>
      <w:r>
        <w:t>Marital Status</w:t>
      </w:r>
      <w:r w:rsidR="005135F4">
        <w:t>/Exemptions</w:t>
      </w:r>
    </w:p>
    <w:p w14:paraId="23899059" w14:textId="1AC66E01" w:rsidR="001806D2" w:rsidRDefault="005135F4">
      <w:pPr>
        <w:numPr>
          <w:ilvl w:val="1"/>
          <w:numId w:val="1"/>
        </w:numPr>
        <w:ind w:hanging="360"/>
        <w:contextualSpacing/>
      </w:pPr>
      <w:r>
        <w:t>Accrual Info</w:t>
      </w:r>
    </w:p>
    <w:p w14:paraId="6F735FB9" w14:textId="77777777" w:rsidR="001806D2" w:rsidRDefault="000C26C6">
      <w:pPr>
        <w:numPr>
          <w:ilvl w:val="1"/>
          <w:numId w:val="1"/>
        </w:numPr>
        <w:ind w:hanging="360"/>
        <w:contextualSpacing/>
      </w:pPr>
      <w:r>
        <w:t>Voluntary Deductions</w:t>
      </w:r>
    </w:p>
    <w:p w14:paraId="382C41A8" w14:textId="77777777" w:rsidR="00B2659F" w:rsidRDefault="00B2659F">
      <w:pPr>
        <w:numPr>
          <w:ilvl w:val="1"/>
          <w:numId w:val="1"/>
        </w:numPr>
        <w:ind w:hanging="360"/>
        <w:contextualSpacing/>
      </w:pPr>
      <w:r>
        <w:t>Garnishment Set Up Docs</w:t>
      </w:r>
    </w:p>
    <w:p w14:paraId="45EA1CBD" w14:textId="33C8A74E" w:rsidR="002501EF" w:rsidRDefault="002501EF" w:rsidP="002501EF">
      <w:pPr>
        <w:sectPr w:rsidR="002501EF" w:rsidSect="002501EF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14DF90D7" w14:textId="4D580CA6" w:rsidR="001806D2" w:rsidRPr="00701FD4" w:rsidRDefault="001806D2">
      <w:pPr>
        <w:ind w:left="720"/>
        <w:rPr>
          <w:sz w:val="16"/>
          <w:szCs w:val="16"/>
        </w:rPr>
      </w:pPr>
    </w:p>
    <w:p w14:paraId="2BFEDDA9" w14:textId="77777777" w:rsidR="00701FD4" w:rsidRDefault="002501EF" w:rsidP="00701FD4">
      <w:pPr>
        <w:numPr>
          <w:ilvl w:val="0"/>
          <w:numId w:val="1"/>
        </w:numPr>
        <w:ind w:hanging="360"/>
        <w:contextualSpacing/>
      </w:pPr>
      <w:r>
        <w:t>SUI Rate for Current Year</w:t>
      </w:r>
      <w:r w:rsidR="00701FD4">
        <w:br/>
      </w:r>
    </w:p>
    <w:p w14:paraId="54A2A106" w14:textId="027AEE03" w:rsidR="002501EF" w:rsidRDefault="00701FD4" w:rsidP="00701FD4">
      <w:pPr>
        <w:numPr>
          <w:ilvl w:val="0"/>
          <w:numId w:val="1"/>
        </w:numPr>
        <w:ind w:hanging="360"/>
        <w:contextualSpacing/>
      </w:pPr>
      <w:r>
        <w:t>Detail for Taxability of each Company Deduction</w:t>
      </w:r>
      <w:r w:rsidR="002501EF">
        <w:br/>
      </w:r>
    </w:p>
    <w:p w14:paraId="5FC45488" w14:textId="73BB4CF0" w:rsidR="001806D2" w:rsidRDefault="002501EF">
      <w:pPr>
        <w:numPr>
          <w:ilvl w:val="0"/>
          <w:numId w:val="1"/>
        </w:numPr>
        <w:ind w:hanging="360"/>
        <w:contextualSpacing/>
      </w:pPr>
      <w:r>
        <w:t xml:space="preserve">Federal (941) and State </w:t>
      </w:r>
      <w:r w:rsidR="000C26C6" w:rsidRPr="00EB159A">
        <w:t>Tax Returns for previous quarters in current year</w:t>
      </w:r>
    </w:p>
    <w:p w14:paraId="4B60DD50" w14:textId="77777777" w:rsidR="00294E7D" w:rsidRDefault="00294E7D" w:rsidP="00294E7D">
      <w:pPr>
        <w:numPr>
          <w:ilvl w:val="1"/>
          <w:numId w:val="1"/>
        </w:numPr>
        <w:ind w:hanging="360"/>
        <w:contextualSpacing/>
        <w:sectPr w:rsidR="00294E7D" w:rsidSect="002501EF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8B4A0C5" w14:textId="1F1D8AC1" w:rsidR="00294E7D" w:rsidRPr="00EB159A" w:rsidRDefault="00294E7D" w:rsidP="00294E7D">
      <w:pPr>
        <w:numPr>
          <w:ilvl w:val="1"/>
          <w:numId w:val="1"/>
        </w:numPr>
        <w:ind w:hanging="360"/>
        <w:contextualSpacing/>
      </w:pPr>
      <w:r w:rsidRPr="00EB159A">
        <w:t xml:space="preserve">1st </w:t>
      </w:r>
      <w:proofErr w:type="spellStart"/>
      <w:r>
        <w:t>Qtr</w:t>
      </w:r>
      <w:proofErr w:type="spellEnd"/>
      <w:r w:rsidRPr="00EB159A">
        <w:t xml:space="preserve"> </w:t>
      </w:r>
    </w:p>
    <w:p w14:paraId="6488766A" w14:textId="77777777" w:rsidR="00294E7D" w:rsidRPr="00EB159A" w:rsidRDefault="00294E7D" w:rsidP="00294E7D">
      <w:pPr>
        <w:numPr>
          <w:ilvl w:val="1"/>
          <w:numId w:val="1"/>
        </w:numPr>
        <w:ind w:hanging="360"/>
        <w:contextualSpacing/>
      </w:pPr>
      <w:r w:rsidRPr="00EB159A">
        <w:t xml:space="preserve">2nd </w:t>
      </w:r>
      <w:proofErr w:type="spellStart"/>
      <w:r>
        <w:t>Qtr</w:t>
      </w:r>
      <w:proofErr w:type="spellEnd"/>
      <w:r w:rsidRPr="00EB159A">
        <w:t xml:space="preserve"> </w:t>
      </w:r>
    </w:p>
    <w:p w14:paraId="623399F8" w14:textId="77777777" w:rsidR="00294E7D" w:rsidRPr="00EB159A" w:rsidRDefault="00294E7D" w:rsidP="00294E7D">
      <w:pPr>
        <w:numPr>
          <w:ilvl w:val="1"/>
          <w:numId w:val="1"/>
        </w:numPr>
        <w:ind w:hanging="360"/>
        <w:contextualSpacing/>
      </w:pPr>
      <w:r w:rsidRPr="00EB159A">
        <w:t xml:space="preserve">3rd </w:t>
      </w:r>
      <w:proofErr w:type="spellStart"/>
      <w:r>
        <w:t>Qtr</w:t>
      </w:r>
      <w:proofErr w:type="spellEnd"/>
      <w:r w:rsidRPr="00EB159A">
        <w:t xml:space="preserve"> </w:t>
      </w:r>
    </w:p>
    <w:p w14:paraId="73838C92" w14:textId="4AFEED17" w:rsidR="00294E7D" w:rsidRPr="00EB159A" w:rsidRDefault="00294E7D" w:rsidP="00294E7D">
      <w:pPr>
        <w:numPr>
          <w:ilvl w:val="1"/>
          <w:numId w:val="1"/>
        </w:numPr>
        <w:ind w:hanging="360"/>
        <w:contextualSpacing/>
      </w:pPr>
      <w:r w:rsidRPr="00EB159A">
        <w:t xml:space="preserve">4th </w:t>
      </w:r>
      <w:proofErr w:type="spellStart"/>
      <w:r>
        <w:t>Qtr</w:t>
      </w:r>
      <w:proofErr w:type="spellEnd"/>
      <w:r w:rsidRPr="00EB159A">
        <w:t xml:space="preserve"> </w:t>
      </w:r>
    </w:p>
    <w:p w14:paraId="605FCD68" w14:textId="2CBDD198" w:rsidR="00294E7D" w:rsidRDefault="00294E7D" w:rsidP="00294E7D">
      <w:pPr>
        <w:contextualSpacing/>
        <w:sectPr w:rsidR="00294E7D" w:rsidSect="00294E7D">
          <w:type w:val="continuous"/>
          <w:pgSz w:w="12240" w:h="15840"/>
          <w:pgMar w:top="1440" w:right="1440" w:bottom="1440" w:left="1440" w:header="720" w:footer="720" w:gutter="0"/>
          <w:pgNumType w:start="1"/>
          <w:cols w:num="4" w:space="0"/>
        </w:sectPr>
      </w:pPr>
    </w:p>
    <w:p w14:paraId="231391CB" w14:textId="5658028B" w:rsidR="001806D2" w:rsidRPr="00701FD4" w:rsidRDefault="001806D2">
      <w:pPr>
        <w:rPr>
          <w:sz w:val="16"/>
          <w:szCs w:val="16"/>
        </w:rPr>
      </w:pPr>
    </w:p>
    <w:p w14:paraId="40CCDD3B" w14:textId="1647723E" w:rsidR="001806D2" w:rsidRPr="00EB159A" w:rsidRDefault="002501EF">
      <w:pPr>
        <w:numPr>
          <w:ilvl w:val="0"/>
          <w:numId w:val="1"/>
        </w:numPr>
        <w:ind w:hanging="360"/>
        <w:contextualSpacing/>
      </w:pPr>
      <w:r>
        <w:t>Federal and State</w:t>
      </w:r>
      <w:r w:rsidR="000C26C6" w:rsidRPr="00EB159A">
        <w:t xml:space="preserve"> </w:t>
      </w:r>
      <w:r>
        <w:t xml:space="preserve">(Federal, FUTA, SUTA, WH) </w:t>
      </w:r>
      <w:r w:rsidR="000C26C6" w:rsidRPr="00EB159A">
        <w:t>tax deposits made in the current year:</w:t>
      </w:r>
    </w:p>
    <w:p w14:paraId="57D264DD" w14:textId="77777777" w:rsidR="002501EF" w:rsidRDefault="002501EF">
      <w:pPr>
        <w:numPr>
          <w:ilvl w:val="1"/>
          <w:numId w:val="1"/>
        </w:numPr>
        <w:ind w:hanging="360"/>
        <w:contextualSpacing/>
        <w:sectPr w:rsidR="002501EF" w:rsidSect="002501EF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E4FFB06" w14:textId="6BA6E214" w:rsidR="001806D2" w:rsidRPr="00EB159A" w:rsidRDefault="000C26C6">
      <w:pPr>
        <w:numPr>
          <w:ilvl w:val="1"/>
          <w:numId w:val="1"/>
        </w:numPr>
        <w:ind w:hanging="360"/>
        <w:contextualSpacing/>
      </w:pPr>
      <w:r w:rsidRPr="00EB159A">
        <w:t xml:space="preserve">1st </w:t>
      </w:r>
      <w:proofErr w:type="spellStart"/>
      <w:r w:rsidR="00294E7D">
        <w:t>Qtr</w:t>
      </w:r>
      <w:proofErr w:type="spellEnd"/>
      <w:r w:rsidR="00294E7D" w:rsidRPr="00EB159A">
        <w:t xml:space="preserve"> </w:t>
      </w:r>
    </w:p>
    <w:p w14:paraId="2D5DDFCF" w14:textId="7C3BFEDD" w:rsidR="001806D2" w:rsidRPr="00EB159A" w:rsidRDefault="000C26C6">
      <w:pPr>
        <w:numPr>
          <w:ilvl w:val="1"/>
          <w:numId w:val="1"/>
        </w:numPr>
        <w:ind w:hanging="360"/>
        <w:contextualSpacing/>
      </w:pPr>
      <w:r w:rsidRPr="00EB159A">
        <w:t xml:space="preserve">2nd </w:t>
      </w:r>
      <w:proofErr w:type="spellStart"/>
      <w:r w:rsidR="00294E7D">
        <w:t>Qtr</w:t>
      </w:r>
      <w:proofErr w:type="spellEnd"/>
      <w:r w:rsidR="00294E7D" w:rsidRPr="00EB159A">
        <w:t xml:space="preserve"> </w:t>
      </w:r>
    </w:p>
    <w:p w14:paraId="055FDEBF" w14:textId="24AD702E" w:rsidR="001806D2" w:rsidRPr="00EB159A" w:rsidRDefault="000C26C6">
      <w:pPr>
        <w:numPr>
          <w:ilvl w:val="1"/>
          <w:numId w:val="1"/>
        </w:numPr>
        <w:ind w:hanging="360"/>
        <w:contextualSpacing/>
      </w:pPr>
      <w:r w:rsidRPr="00EB159A">
        <w:t xml:space="preserve">3rd </w:t>
      </w:r>
      <w:proofErr w:type="spellStart"/>
      <w:r w:rsidR="00294E7D">
        <w:t>Qtr</w:t>
      </w:r>
      <w:proofErr w:type="spellEnd"/>
      <w:r w:rsidR="00294E7D" w:rsidRPr="00EB159A">
        <w:t xml:space="preserve"> </w:t>
      </w:r>
    </w:p>
    <w:p w14:paraId="49F0F0FF" w14:textId="2CB54CFC" w:rsidR="001806D2" w:rsidRPr="00EB159A" w:rsidRDefault="000C26C6">
      <w:pPr>
        <w:numPr>
          <w:ilvl w:val="1"/>
          <w:numId w:val="1"/>
        </w:numPr>
        <w:ind w:hanging="360"/>
        <w:contextualSpacing/>
      </w:pPr>
      <w:r w:rsidRPr="00EB159A">
        <w:t xml:space="preserve">4th </w:t>
      </w:r>
      <w:proofErr w:type="spellStart"/>
      <w:r w:rsidR="00294E7D">
        <w:t>Qtr</w:t>
      </w:r>
      <w:proofErr w:type="spellEnd"/>
      <w:r w:rsidR="00294E7D" w:rsidRPr="00EB159A">
        <w:t xml:space="preserve"> </w:t>
      </w:r>
    </w:p>
    <w:p w14:paraId="30DB81D5" w14:textId="77777777" w:rsidR="002501EF" w:rsidRDefault="002501EF">
      <w:pPr>
        <w:ind w:left="720"/>
        <w:sectPr w:rsidR="002501EF" w:rsidSect="002501EF">
          <w:type w:val="continuous"/>
          <w:pgSz w:w="12240" w:h="15840"/>
          <w:pgMar w:top="1440" w:right="1440" w:bottom="1440" w:left="1440" w:header="720" w:footer="720" w:gutter="0"/>
          <w:pgNumType w:start="1"/>
          <w:cols w:num="4" w:space="0"/>
        </w:sectPr>
      </w:pPr>
    </w:p>
    <w:p w14:paraId="3B5A3589" w14:textId="3D74472E" w:rsidR="001806D2" w:rsidRPr="00701FD4" w:rsidRDefault="001806D2">
      <w:pPr>
        <w:ind w:left="720"/>
        <w:rPr>
          <w:sz w:val="16"/>
          <w:szCs w:val="16"/>
        </w:rPr>
      </w:pPr>
    </w:p>
    <w:p w14:paraId="2A28DAA1" w14:textId="049853F6" w:rsidR="001806D2" w:rsidRDefault="002501EF" w:rsidP="00A92859">
      <w:pPr>
        <w:numPr>
          <w:ilvl w:val="0"/>
          <w:numId w:val="1"/>
        </w:numPr>
        <w:ind w:hanging="360"/>
        <w:contextualSpacing/>
      </w:pPr>
      <w:r>
        <w:t>Year-to-date and quarter-to-date company totals</w:t>
      </w:r>
      <w:r w:rsidR="00701FD4">
        <w:t xml:space="preserve"> and employee totals</w:t>
      </w:r>
      <w:r>
        <w:t>:</w:t>
      </w:r>
    </w:p>
    <w:p w14:paraId="344FABC4" w14:textId="77777777" w:rsidR="00E35EAB" w:rsidRDefault="00E35EAB" w:rsidP="002501EF">
      <w:pPr>
        <w:numPr>
          <w:ilvl w:val="0"/>
          <w:numId w:val="1"/>
        </w:numPr>
        <w:contextualSpacing/>
        <w:sectPr w:rsidR="00E35EAB" w:rsidSect="002501EF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3DEC61C" w14:textId="5E81CAD8" w:rsidR="002501EF" w:rsidRDefault="00E35EAB" w:rsidP="002501EF">
      <w:pPr>
        <w:numPr>
          <w:ilvl w:val="0"/>
          <w:numId w:val="1"/>
        </w:numPr>
        <w:contextualSpacing/>
      </w:pPr>
      <w:r>
        <w:t>Gross wages</w:t>
      </w:r>
    </w:p>
    <w:p w14:paraId="5696C9A7" w14:textId="212E670D" w:rsidR="00E35EAB" w:rsidRDefault="00E35EAB" w:rsidP="002501EF">
      <w:pPr>
        <w:numPr>
          <w:ilvl w:val="0"/>
          <w:numId w:val="1"/>
        </w:numPr>
        <w:contextualSpacing/>
      </w:pPr>
      <w:r>
        <w:t>Federal withholding</w:t>
      </w:r>
    </w:p>
    <w:p w14:paraId="3DA82C9A" w14:textId="688A26CA" w:rsidR="00E35EAB" w:rsidRDefault="00E35EAB" w:rsidP="002501EF">
      <w:pPr>
        <w:numPr>
          <w:ilvl w:val="0"/>
          <w:numId w:val="1"/>
        </w:numPr>
        <w:contextualSpacing/>
      </w:pPr>
      <w:r>
        <w:t>State withholding</w:t>
      </w:r>
    </w:p>
    <w:p w14:paraId="16FF129D" w14:textId="339399BE" w:rsidR="00E35EAB" w:rsidRDefault="00E35EAB" w:rsidP="002501EF">
      <w:pPr>
        <w:numPr>
          <w:ilvl w:val="0"/>
          <w:numId w:val="1"/>
        </w:numPr>
        <w:contextualSpacing/>
      </w:pPr>
      <w:r>
        <w:t>Social Security</w:t>
      </w:r>
    </w:p>
    <w:p w14:paraId="407DECA8" w14:textId="7575E202" w:rsidR="00E35EAB" w:rsidRDefault="00E35EAB" w:rsidP="002501EF">
      <w:pPr>
        <w:numPr>
          <w:ilvl w:val="0"/>
          <w:numId w:val="1"/>
        </w:numPr>
        <w:contextualSpacing/>
      </w:pPr>
      <w:r>
        <w:t>Medicare</w:t>
      </w:r>
    </w:p>
    <w:p w14:paraId="62148FED" w14:textId="21E16238" w:rsidR="00E35EAB" w:rsidRPr="00EB159A" w:rsidRDefault="00E35EAB" w:rsidP="00E35EAB">
      <w:pPr>
        <w:numPr>
          <w:ilvl w:val="0"/>
          <w:numId w:val="1"/>
        </w:numPr>
        <w:contextualSpacing/>
      </w:pPr>
      <w:r>
        <w:t>Voluntary Deductions</w:t>
      </w:r>
    </w:p>
    <w:p w14:paraId="0AFD83CC" w14:textId="77777777" w:rsidR="00E35EAB" w:rsidRDefault="00E35EAB" w:rsidP="00E35EAB">
      <w:pPr>
        <w:pStyle w:val="ListParagraph"/>
        <w:sectPr w:rsidR="00E35EAB" w:rsidSect="00E35EAB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343C6AFE" w14:textId="1894FD9E" w:rsidR="00294E7D" w:rsidRPr="00701FD4" w:rsidRDefault="00294E7D" w:rsidP="00107F6B">
      <w:pPr>
        <w:contextualSpacing/>
        <w:rPr>
          <w:sz w:val="16"/>
          <w:szCs w:val="16"/>
        </w:rPr>
      </w:pPr>
    </w:p>
    <w:p w14:paraId="6ACFC0DF" w14:textId="0FB2C794" w:rsidR="00107F6B" w:rsidRDefault="00701FD4" w:rsidP="00107F6B">
      <w:pPr>
        <w:numPr>
          <w:ilvl w:val="0"/>
          <w:numId w:val="1"/>
        </w:numPr>
        <w:ind w:hanging="360"/>
        <w:contextualSpacing/>
      </w:pPr>
      <w:r>
        <w:t xml:space="preserve">Employee and </w:t>
      </w:r>
      <w:r w:rsidR="00107F6B">
        <w:t>Company totals for each pay period in the current quarter:</w:t>
      </w:r>
    </w:p>
    <w:p w14:paraId="3F272C0A" w14:textId="77777777" w:rsidR="00107F6B" w:rsidRDefault="00107F6B" w:rsidP="00107F6B">
      <w:pPr>
        <w:numPr>
          <w:ilvl w:val="0"/>
          <w:numId w:val="1"/>
        </w:numPr>
        <w:contextualSpacing/>
        <w:sectPr w:rsidR="00107F6B" w:rsidSect="002501EF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1C22C13" w14:textId="77777777" w:rsidR="00701FD4" w:rsidRDefault="00701FD4" w:rsidP="00701FD4">
      <w:pPr>
        <w:numPr>
          <w:ilvl w:val="0"/>
          <w:numId w:val="1"/>
        </w:numPr>
        <w:contextualSpacing/>
      </w:pPr>
      <w:r>
        <w:t>Gross wages</w:t>
      </w:r>
    </w:p>
    <w:p w14:paraId="4121CB37" w14:textId="77777777" w:rsidR="00701FD4" w:rsidRDefault="00701FD4" w:rsidP="00701FD4">
      <w:pPr>
        <w:numPr>
          <w:ilvl w:val="0"/>
          <w:numId w:val="1"/>
        </w:numPr>
        <w:contextualSpacing/>
      </w:pPr>
      <w:r>
        <w:t>Federal withholding</w:t>
      </w:r>
    </w:p>
    <w:p w14:paraId="487DCFA0" w14:textId="77777777" w:rsidR="00701FD4" w:rsidRDefault="00701FD4" w:rsidP="00701FD4">
      <w:pPr>
        <w:numPr>
          <w:ilvl w:val="0"/>
          <w:numId w:val="1"/>
        </w:numPr>
        <w:contextualSpacing/>
      </w:pPr>
      <w:r>
        <w:t>State withholding</w:t>
      </w:r>
    </w:p>
    <w:p w14:paraId="1D931461" w14:textId="77777777" w:rsidR="00701FD4" w:rsidRDefault="00701FD4" w:rsidP="00701FD4">
      <w:pPr>
        <w:numPr>
          <w:ilvl w:val="0"/>
          <w:numId w:val="1"/>
        </w:numPr>
        <w:contextualSpacing/>
      </w:pPr>
      <w:r>
        <w:t>Social Security</w:t>
      </w:r>
    </w:p>
    <w:p w14:paraId="2E818C41" w14:textId="77777777" w:rsidR="00701FD4" w:rsidRDefault="00701FD4" w:rsidP="00701FD4">
      <w:pPr>
        <w:numPr>
          <w:ilvl w:val="0"/>
          <w:numId w:val="1"/>
        </w:numPr>
        <w:contextualSpacing/>
      </w:pPr>
      <w:r>
        <w:t>Medicare</w:t>
      </w:r>
    </w:p>
    <w:p w14:paraId="1200F667" w14:textId="77777777" w:rsidR="00701FD4" w:rsidRDefault="00701FD4" w:rsidP="00701FD4">
      <w:pPr>
        <w:numPr>
          <w:ilvl w:val="0"/>
          <w:numId w:val="1"/>
        </w:numPr>
        <w:contextualSpacing/>
        <w:sectPr w:rsidR="00701FD4" w:rsidSect="00701FD4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>
        <w:t>Voluntary Deductions</w:t>
      </w:r>
    </w:p>
    <w:p w14:paraId="4FA51489" w14:textId="135AF270" w:rsidR="00107F6B" w:rsidRPr="00701FD4" w:rsidRDefault="00107F6B" w:rsidP="00701FD4">
      <w:pPr>
        <w:contextualSpacing/>
        <w:rPr>
          <w:sz w:val="16"/>
          <w:szCs w:val="16"/>
        </w:rPr>
      </w:pPr>
    </w:p>
    <w:p w14:paraId="7084B4C2" w14:textId="5B96067D" w:rsidR="00701FD4" w:rsidRDefault="00701FD4" w:rsidP="00107F6B">
      <w:pPr>
        <w:numPr>
          <w:ilvl w:val="0"/>
          <w:numId w:val="1"/>
        </w:numPr>
        <w:ind w:hanging="360"/>
        <w:contextualSpacing/>
      </w:pPr>
      <w:r>
        <w:t>GL Chart of Accounts (if applicable)</w:t>
      </w:r>
    </w:p>
    <w:p w14:paraId="02A45153" w14:textId="77777777" w:rsidR="00107F6B" w:rsidRDefault="00107F6B" w:rsidP="00701FD4">
      <w:pPr>
        <w:contextualSpacing/>
      </w:pPr>
    </w:p>
    <w:p w14:paraId="7DBF9F63" w14:textId="3D396C04" w:rsidR="00701FD4" w:rsidRPr="00701FD4" w:rsidRDefault="00701FD4" w:rsidP="00701FD4">
      <w:pPr>
        <w:contextualSpacing/>
        <w:rPr>
          <w:b/>
        </w:rPr>
      </w:pPr>
      <w:r w:rsidRPr="00701FD4">
        <w:rPr>
          <w:b/>
        </w:rPr>
        <w:t>Additional Conversion Notes:</w:t>
      </w:r>
    </w:p>
    <w:p w14:paraId="26D25D95" w14:textId="77777777" w:rsidR="00107F6B" w:rsidRPr="00EB159A" w:rsidRDefault="00107F6B" w:rsidP="00107F6B">
      <w:pPr>
        <w:contextualSpacing/>
      </w:pPr>
    </w:p>
    <w:sectPr w:rsidR="00107F6B" w:rsidRPr="00EB159A" w:rsidSect="00107F6B">
      <w:type w:val="continuous"/>
      <w:pgSz w:w="12240" w:h="15840"/>
      <w:pgMar w:top="1440" w:right="1440" w:bottom="1440" w:left="144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ECAA0" w14:textId="77777777" w:rsidR="00824CDC" w:rsidRDefault="00824CDC">
      <w:pPr>
        <w:spacing w:line="240" w:lineRule="auto"/>
      </w:pPr>
      <w:r>
        <w:separator/>
      </w:r>
    </w:p>
  </w:endnote>
  <w:endnote w:type="continuationSeparator" w:id="0">
    <w:p w14:paraId="2C8139B2" w14:textId="77777777" w:rsidR="00824CDC" w:rsidRDefault="00824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93E37" w14:textId="2AD2B442" w:rsidR="00701FD4" w:rsidRDefault="00E662AC" w:rsidP="00E662AC">
    <w:pPr>
      <w:pStyle w:val="Footer"/>
      <w:jc w:val="center"/>
    </w:pPr>
    <w:r>
      <w:t>Direct Paychecks Payroll | New Client Data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5BD7B" w14:textId="77777777" w:rsidR="00824CDC" w:rsidRDefault="00824CDC">
      <w:pPr>
        <w:spacing w:line="240" w:lineRule="auto"/>
      </w:pPr>
      <w:r>
        <w:separator/>
      </w:r>
    </w:p>
  </w:footnote>
  <w:footnote w:type="continuationSeparator" w:id="0">
    <w:p w14:paraId="36EF82DF" w14:textId="77777777" w:rsidR="00824CDC" w:rsidRDefault="00824C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9CE71" w14:textId="097D0DA5" w:rsidR="001806D2" w:rsidRDefault="00A92859">
    <w:pPr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99FA3B3" wp14:editId="16E16447">
          <wp:simplePos x="0" y="0"/>
          <wp:positionH relativeFrom="column">
            <wp:posOffset>1171575</wp:posOffset>
          </wp:positionH>
          <wp:positionV relativeFrom="paragraph">
            <wp:posOffset>-285750</wp:posOffset>
          </wp:positionV>
          <wp:extent cx="3590925" cy="747726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RECT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0925" cy="747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71826A" w14:textId="2012BA2D" w:rsidR="001806D2" w:rsidRDefault="001806D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BA6"/>
    <w:multiLevelType w:val="hybridMultilevel"/>
    <w:tmpl w:val="7FB84E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665D"/>
    <w:multiLevelType w:val="multilevel"/>
    <w:tmpl w:val="7318C01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E20586E"/>
    <w:multiLevelType w:val="hybridMultilevel"/>
    <w:tmpl w:val="75EA2C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73B6B"/>
    <w:multiLevelType w:val="hybridMultilevel"/>
    <w:tmpl w:val="92B830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57E9C52">
      <w:start w:val="241"/>
      <w:numFmt w:val="bullet"/>
      <w:lvlText w:val="-"/>
      <w:lvlJc w:val="left"/>
      <w:pPr>
        <w:ind w:left="1440" w:hanging="360"/>
      </w:pPr>
      <w:rPr>
        <w:rFonts w:ascii="Chicago" w:eastAsia="SimSun" w:hAnsi="Chicago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D2"/>
    <w:rsid w:val="00091BF9"/>
    <w:rsid w:val="000B177A"/>
    <w:rsid w:val="000C26C6"/>
    <w:rsid w:val="00107F6B"/>
    <w:rsid w:val="00131D0E"/>
    <w:rsid w:val="001806D2"/>
    <w:rsid w:val="002501EF"/>
    <w:rsid w:val="00294E7D"/>
    <w:rsid w:val="004341C3"/>
    <w:rsid w:val="005135F4"/>
    <w:rsid w:val="00567D09"/>
    <w:rsid w:val="00701128"/>
    <w:rsid w:val="00701FD4"/>
    <w:rsid w:val="00824CDC"/>
    <w:rsid w:val="0099690B"/>
    <w:rsid w:val="009E4BC6"/>
    <w:rsid w:val="00A92859"/>
    <w:rsid w:val="00B2659F"/>
    <w:rsid w:val="00C3163E"/>
    <w:rsid w:val="00DC7154"/>
    <w:rsid w:val="00E35EAB"/>
    <w:rsid w:val="00E662AC"/>
    <w:rsid w:val="00E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0D62B"/>
  <w15:docId w15:val="{BA89D58C-3E25-4158-A478-258D8632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6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63E"/>
  </w:style>
  <w:style w:type="paragraph" w:styleId="Footer">
    <w:name w:val="footer"/>
    <w:basedOn w:val="Normal"/>
    <w:link w:val="FooterChar"/>
    <w:uiPriority w:val="99"/>
    <w:unhideWhenUsed/>
    <w:rsid w:val="00C316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Arnold</dc:creator>
  <cp:lastModifiedBy>Joseph Farmer</cp:lastModifiedBy>
  <cp:revision>3</cp:revision>
  <dcterms:created xsi:type="dcterms:W3CDTF">2018-10-05T18:03:00Z</dcterms:created>
  <dcterms:modified xsi:type="dcterms:W3CDTF">2018-10-05T18:21:00Z</dcterms:modified>
</cp:coreProperties>
</file>